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5"/>
        <w:gridCol w:w="4213"/>
        <w:gridCol w:w="607"/>
        <w:gridCol w:w="4283"/>
      </w:tblGrid>
      <w:tr w:rsidR="002B0CB2" w:rsidTr="002B0CB2">
        <w:tc>
          <w:tcPr>
            <w:tcW w:w="675" w:type="dxa"/>
          </w:tcPr>
          <w:p w:rsidR="002B0CB2" w:rsidRPr="004F120E" w:rsidRDefault="002B0CB2" w:rsidP="002B0CB2">
            <w:pPr>
              <w:jc w:val="center"/>
              <w:rPr>
                <w:b/>
              </w:rPr>
            </w:pPr>
          </w:p>
        </w:tc>
        <w:tc>
          <w:tcPr>
            <w:tcW w:w="4213" w:type="dxa"/>
          </w:tcPr>
          <w:p w:rsidR="002B0CB2" w:rsidRDefault="002B0CB2" w:rsidP="002B0CB2">
            <w:pPr>
              <w:jc w:val="center"/>
              <w:rPr>
                <w:b/>
                <w:sz w:val="24"/>
                <w:szCs w:val="24"/>
              </w:rPr>
            </w:pPr>
            <w:r w:rsidRPr="002B0CB2">
              <w:rPr>
                <w:b/>
                <w:sz w:val="24"/>
                <w:szCs w:val="24"/>
              </w:rPr>
              <w:t>FUNZIONE</w:t>
            </w:r>
          </w:p>
          <w:p w:rsidR="004F120E" w:rsidRPr="002B0CB2" w:rsidRDefault="004F120E" w:rsidP="002B0C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d.P.R.</w:t>
            </w:r>
            <w:proofErr w:type="spellEnd"/>
            <w:r>
              <w:rPr>
                <w:b/>
                <w:sz w:val="24"/>
                <w:szCs w:val="24"/>
              </w:rPr>
              <w:t xml:space="preserve"> 194/1996)</w:t>
            </w:r>
          </w:p>
        </w:tc>
        <w:tc>
          <w:tcPr>
            <w:tcW w:w="607" w:type="dxa"/>
          </w:tcPr>
          <w:p w:rsidR="002B0CB2" w:rsidRPr="004F120E" w:rsidRDefault="002B0CB2" w:rsidP="002B0C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3" w:type="dxa"/>
          </w:tcPr>
          <w:p w:rsidR="002B0CB2" w:rsidRDefault="002B0CB2" w:rsidP="002B0CB2">
            <w:pPr>
              <w:jc w:val="center"/>
              <w:rPr>
                <w:b/>
                <w:sz w:val="24"/>
                <w:szCs w:val="24"/>
              </w:rPr>
            </w:pPr>
            <w:r w:rsidRPr="002B0CB2">
              <w:rPr>
                <w:b/>
                <w:sz w:val="24"/>
                <w:szCs w:val="24"/>
              </w:rPr>
              <w:t>MISSIONE</w:t>
            </w:r>
          </w:p>
          <w:p w:rsidR="004F120E" w:rsidRPr="002B0CB2" w:rsidRDefault="004F120E" w:rsidP="002B0C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d.P.C.M</w:t>
            </w:r>
            <w:proofErr w:type="spellEnd"/>
            <w:r>
              <w:rPr>
                <w:b/>
                <w:sz w:val="24"/>
                <w:szCs w:val="24"/>
              </w:rPr>
              <w:t>. 21.12.2011)</w:t>
            </w:r>
          </w:p>
        </w:tc>
      </w:tr>
      <w:tr w:rsidR="002B0CB2" w:rsidTr="002B0CB2">
        <w:tc>
          <w:tcPr>
            <w:tcW w:w="675" w:type="dxa"/>
          </w:tcPr>
          <w:p w:rsidR="002B0CB2" w:rsidRPr="004F120E" w:rsidRDefault="002B0CB2" w:rsidP="002B0CB2">
            <w:pPr>
              <w:jc w:val="center"/>
              <w:rPr>
                <w:b/>
              </w:rPr>
            </w:pPr>
            <w:r w:rsidRPr="004F120E">
              <w:rPr>
                <w:b/>
              </w:rPr>
              <w:t>1</w:t>
            </w:r>
          </w:p>
        </w:tc>
        <w:tc>
          <w:tcPr>
            <w:tcW w:w="4213" w:type="dxa"/>
          </w:tcPr>
          <w:p w:rsidR="002B0CB2" w:rsidRPr="004F120E" w:rsidRDefault="002B0CB2" w:rsidP="002B0CB2">
            <w:pPr>
              <w:jc w:val="both"/>
              <w:rPr>
                <w:sz w:val="28"/>
                <w:szCs w:val="28"/>
              </w:rPr>
            </w:pPr>
            <w:r w:rsidRPr="004F120E">
              <w:rPr>
                <w:sz w:val="28"/>
                <w:szCs w:val="28"/>
              </w:rPr>
              <w:t>Funzioni generali, di amministrazione e di controllo</w:t>
            </w:r>
          </w:p>
        </w:tc>
        <w:tc>
          <w:tcPr>
            <w:tcW w:w="607" w:type="dxa"/>
          </w:tcPr>
          <w:p w:rsidR="002B0CB2" w:rsidRPr="004F120E" w:rsidRDefault="002B0CB2" w:rsidP="002B0CB2">
            <w:pPr>
              <w:jc w:val="center"/>
              <w:rPr>
                <w:b/>
                <w:sz w:val="24"/>
                <w:szCs w:val="24"/>
              </w:rPr>
            </w:pPr>
            <w:r w:rsidRPr="004F120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4283" w:type="dxa"/>
          </w:tcPr>
          <w:p w:rsidR="002B0CB2" w:rsidRPr="004F120E" w:rsidRDefault="002B0CB2" w:rsidP="002B0CB2">
            <w:pPr>
              <w:jc w:val="both"/>
              <w:rPr>
                <w:sz w:val="28"/>
                <w:szCs w:val="28"/>
              </w:rPr>
            </w:pPr>
            <w:r w:rsidRPr="004F120E">
              <w:rPr>
                <w:sz w:val="28"/>
                <w:szCs w:val="28"/>
              </w:rPr>
              <w:t xml:space="preserve">Servizi istituzionali, generali e di gestione </w:t>
            </w:r>
          </w:p>
        </w:tc>
      </w:tr>
      <w:tr w:rsidR="002B0CB2" w:rsidTr="002B0CB2">
        <w:tc>
          <w:tcPr>
            <w:tcW w:w="675" w:type="dxa"/>
          </w:tcPr>
          <w:p w:rsidR="002B0CB2" w:rsidRPr="004F120E" w:rsidRDefault="002B0CB2" w:rsidP="002B0CB2">
            <w:pPr>
              <w:jc w:val="center"/>
              <w:rPr>
                <w:b/>
              </w:rPr>
            </w:pPr>
            <w:r w:rsidRPr="004F120E">
              <w:rPr>
                <w:b/>
              </w:rPr>
              <w:t>2</w:t>
            </w:r>
          </w:p>
        </w:tc>
        <w:tc>
          <w:tcPr>
            <w:tcW w:w="4213" w:type="dxa"/>
          </w:tcPr>
          <w:p w:rsidR="002B0CB2" w:rsidRPr="004F120E" w:rsidRDefault="002B0CB2" w:rsidP="002B0CB2">
            <w:pPr>
              <w:jc w:val="both"/>
              <w:rPr>
                <w:sz w:val="28"/>
                <w:szCs w:val="28"/>
              </w:rPr>
            </w:pPr>
            <w:r w:rsidRPr="004F120E">
              <w:rPr>
                <w:sz w:val="28"/>
                <w:szCs w:val="28"/>
              </w:rPr>
              <w:t>Funzioni relative alla giustizia</w:t>
            </w:r>
          </w:p>
        </w:tc>
        <w:tc>
          <w:tcPr>
            <w:tcW w:w="607" w:type="dxa"/>
          </w:tcPr>
          <w:p w:rsidR="002B0CB2" w:rsidRPr="004F120E" w:rsidRDefault="002B0CB2" w:rsidP="002B0CB2">
            <w:pPr>
              <w:jc w:val="center"/>
              <w:rPr>
                <w:b/>
                <w:sz w:val="24"/>
                <w:szCs w:val="24"/>
              </w:rPr>
            </w:pPr>
            <w:r w:rsidRPr="004F120E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4283" w:type="dxa"/>
          </w:tcPr>
          <w:p w:rsidR="002B0CB2" w:rsidRPr="004F120E" w:rsidRDefault="002B0CB2" w:rsidP="002B0CB2">
            <w:pPr>
              <w:jc w:val="both"/>
              <w:rPr>
                <w:sz w:val="28"/>
                <w:szCs w:val="28"/>
              </w:rPr>
            </w:pPr>
            <w:r w:rsidRPr="004F120E">
              <w:rPr>
                <w:sz w:val="28"/>
                <w:szCs w:val="28"/>
              </w:rPr>
              <w:t>Giustizia</w:t>
            </w:r>
          </w:p>
        </w:tc>
      </w:tr>
      <w:tr w:rsidR="002B0CB2" w:rsidTr="002B0CB2">
        <w:tc>
          <w:tcPr>
            <w:tcW w:w="675" w:type="dxa"/>
          </w:tcPr>
          <w:p w:rsidR="002B0CB2" w:rsidRPr="004F120E" w:rsidRDefault="002B0CB2" w:rsidP="002B0CB2">
            <w:pPr>
              <w:jc w:val="center"/>
              <w:rPr>
                <w:b/>
              </w:rPr>
            </w:pPr>
            <w:r w:rsidRPr="004F120E">
              <w:rPr>
                <w:b/>
              </w:rPr>
              <w:t>3</w:t>
            </w:r>
          </w:p>
        </w:tc>
        <w:tc>
          <w:tcPr>
            <w:tcW w:w="4213" w:type="dxa"/>
          </w:tcPr>
          <w:p w:rsidR="002B0CB2" w:rsidRPr="004F120E" w:rsidRDefault="002B0CB2" w:rsidP="002B0CB2">
            <w:pPr>
              <w:jc w:val="both"/>
              <w:rPr>
                <w:sz w:val="28"/>
                <w:szCs w:val="28"/>
              </w:rPr>
            </w:pPr>
            <w:r w:rsidRPr="004F120E">
              <w:rPr>
                <w:sz w:val="28"/>
                <w:szCs w:val="28"/>
              </w:rPr>
              <w:t>Funzioni di polizia locale</w:t>
            </w:r>
          </w:p>
        </w:tc>
        <w:tc>
          <w:tcPr>
            <w:tcW w:w="607" w:type="dxa"/>
          </w:tcPr>
          <w:p w:rsidR="002B0CB2" w:rsidRPr="004F120E" w:rsidRDefault="002B0CB2" w:rsidP="002B0CB2">
            <w:pPr>
              <w:jc w:val="center"/>
              <w:rPr>
                <w:b/>
                <w:sz w:val="24"/>
                <w:szCs w:val="24"/>
              </w:rPr>
            </w:pPr>
            <w:r w:rsidRPr="004F120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4283" w:type="dxa"/>
          </w:tcPr>
          <w:p w:rsidR="002B0CB2" w:rsidRPr="004F120E" w:rsidRDefault="002B0CB2" w:rsidP="002B0CB2">
            <w:pPr>
              <w:jc w:val="both"/>
              <w:rPr>
                <w:sz w:val="28"/>
                <w:szCs w:val="28"/>
              </w:rPr>
            </w:pPr>
            <w:r w:rsidRPr="004F120E">
              <w:rPr>
                <w:sz w:val="28"/>
                <w:szCs w:val="28"/>
              </w:rPr>
              <w:t>Ordine pubblico e sicurezza</w:t>
            </w:r>
          </w:p>
        </w:tc>
      </w:tr>
      <w:tr w:rsidR="002B0CB2" w:rsidTr="002B0CB2">
        <w:tc>
          <w:tcPr>
            <w:tcW w:w="675" w:type="dxa"/>
          </w:tcPr>
          <w:p w:rsidR="002B0CB2" w:rsidRPr="004F120E" w:rsidRDefault="002B0CB2" w:rsidP="002B0CB2">
            <w:pPr>
              <w:jc w:val="center"/>
              <w:rPr>
                <w:b/>
              </w:rPr>
            </w:pPr>
            <w:r w:rsidRPr="004F120E">
              <w:rPr>
                <w:b/>
              </w:rPr>
              <w:t>4</w:t>
            </w:r>
          </w:p>
        </w:tc>
        <w:tc>
          <w:tcPr>
            <w:tcW w:w="4213" w:type="dxa"/>
          </w:tcPr>
          <w:p w:rsidR="002B0CB2" w:rsidRPr="004F120E" w:rsidRDefault="002B0CB2" w:rsidP="002B0CB2">
            <w:pPr>
              <w:jc w:val="both"/>
              <w:rPr>
                <w:sz w:val="28"/>
                <w:szCs w:val="28"/>
              </w:rPr>
            </w:pPr>
            <w:r w:rsidRPr="004F120E">
              <w:rPr>
                <w:sz w:val="28"/>
                <w:szCs w:val="28"/>
              </w:rPr>
              <w:t>Funzioni di Istruzione pubblica</w:t>
            </w:r>
          </w:p>
        </w:tc>
        <w:tc>
          <w:tcPr>
            <w:tcW w:w="607" w:type="dxa"/>
          </w:tcPr>
          <w:p w:rsidR="002B0CB2" w:rsidRPr="004F120E" w:rsidRDefault="002B0CB2" w:rsidP="002B0CB2">
            <w:pPr>
              <w:jc w:val="center"/>
              <w:rPr>
                <w:b/>
                <w:sz w:val="24"/>
                <w:szCs w:val="24"/>
              </w:rPr>
            </w:pPr>
            <w:r w:rsidRPr="004F120E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4283" w:type="dxa"/>
          </w:tcPr>
          <w:p w:rsidR="002B0CB2" w:rsidRPr="004F120E" w:rsidRDefault="002B0CB2" w:rsidP="002B0CB2">
            <w:pPr>
              <w:jc w:val="both"/>
              <w:rPr>
                <w:sz w:val="28"/>
                <w:szCs w:val="28"/>
              </w:rPr>
            </w:pPr>
            <w:r w:rsidRPr="004F120E">
              <w:rPr>
                <w:sz w:val="28"/>
                <w:szCs w:val="28"/>
              </w:rPr>
              <w:t>Istruzione e diritto allo studio</w:t>
            </w:r>
          </w:p>
        </w:tc>
      </w:tr>
      <w:tr w:rsidR="002B0CB2" w:rsidTr="002B0CB2">
        <w:tc>
          <w:tcPr>
            <w:tcW w:w="675" w:type="dxa"/>
          </w:tcPr>
          <w:p w:rsidR="002B0CB2" w:rsidRPr="004F120E" w:rsidRDefault="002B0CB2" w:rsidP="002B0CB2">
            <w:pPr>
              <w:jc w:val="center"/>
              <w:rPr>
                <w:b/>
              </w:rPr>
            </w:pPr>
            <w:r w:rsidRPr="004F120E">
              <w:rPr>
                <w:b/>
              </w:rPr>
              <w:t>5</w:t>
            </w:r>
          </w:p>
        </w:tc>
        <w:tc>
          <w:tcPr>
            <w:tcW w:w="4213" w:type="dxa"/>
          </w:tcPr>
          <w:p w:rsidR="002B0CB2" w:rsidRPr="004F120E" w:rsidRDefault="002B0CB2" w:rsidP="002B0CB2">
            <w:pPr>
              <w:jc w:val="both"/>
              <w:rPr>
                <w:sz w:val="28"/>
                <w:szCs w:val="28"/>
              </w:rPr>
            </w:pPr>
            <w:r w:rsidRPr="004F120E">
              <w:rPr>
                <w:sz w:val="28"/>
                <w:szCs w:val="28"/>
              </w:rPr>
              <w:t>Funzioni relative alla cultura e ai beni culturali</w:t>
            </w:r>
          </w:p>
        </w:tc>
        <w:tc>
          <w:tcPr>
            <w:tcW w:w="607" w:type="dxa"/>
          </w:tcPr>
          <w:p w:rsidR="002B0CB2" w:rsidRPr="004F120E" w:rsidRDefault="002B0CB2" w:rsidP="002B0CB2">
            <w:pPr>
              <w:jc w:val="center"/>
              <w:rPr>
                <w:b/>
                <w:sz w:val="24"/>
                <w:szCs w:val="24"/>
              </w:rPr>
            </w:pPr>
            <w:r w:rsidRPr="004F120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4283" w:type="dxa"/>
          </w:tcPr>
          <w:p w:rsidR="002B0CB2" w:rsidRPr="004F120E" w:rsidRDefault="002B0CB2" w:rsidP="002B0CB2">
            <w:pPr>
              <w:jc w:val="both"/>
              <w:rPr>
                <w:sz w:val="28"/>
                <w:szCs w:val="28"/>
              </w:rPr>
            </w:pPr>
            <w:r w:rsidRPr="004F120E">
              <w:rPr>
                <w:sz w:val="28"/>
                <w:szCs w:val="28"/>
              </w:rPr>
              <w:t>Tutela e valorizzazione dei beni e delle attività culturali</w:t>
            </w:r>
          </w:p>
        </w:tc>
      </w:tr>
      <w:tr w:rsidR="002B0CB2" w:rsidTr="002B0CB2">
        <w:tc>
          <w:tcPr>
            <w:tcW w:w="675" w:type="dxa"/>
          </w:tcPr>
          <w:p w:rsidR="002B0CB2" w:rsidRPr="004F120E" w:rsidRDefault="002B0CB2" w:rsidP="002B0CB2">
            <w:pPr>
              <w:jc w:val="center"/>
              <w:rPr>
                <w:b/>
              </w:rPr>
            </w:pPr>
            <w:r w:rsidRPr="004F120E">
              <w:rPr>
                <w:b/>
              </w:rPr>
              <w:t>6</w:t>
            </w:r>
          </w:p>
        </w:tc>
        <w:tc>
          <w:tcPr>
            <w:tcW w:w="4213" w:type="dxa"/>
          </w:tcPr>
          <w:p w:rsidR="002B0CB2" w:rsidRPr="004F120E" w:rsidRDefault="002B0CB2" w:rsidP="002B0CB2">
            <w:pPr>
              <w:jc w:val="both"/>
              <w:rPr>
                <w:sz w:val="28"/>
                <w:szCs w:val="28"/>
              </w:rPr>
            </w:pPr>
            <w:r w:rsidRPr="004F120E">
              <w:rPr>
                <w:sz w:val="28"/>
                <w:szCs w:val="28"/>
              </w:rPr>
              <w:t>Funzioni nel settore sportivo e ricreativo</w:t>
            </w:r>
          </w:p>
        </w:tc>
        <w:tc>
          <w:tcPr>
            <w:tcW w:w="607" w:type="dxa"/>
          </w:tcPr>
          <w:p w:rsidR="002B0CB2" w:rsidRPr="004F120E" w:rsidRDefault="002B0CB2" w:rsidP="002B0CB2">
            <w:pPr>
              <w:jc w:val="center"/>
              <w:rPr>
                <w:b/>
                <w:sz w:val="24"/>
                <w:szCs w:val="24"/>
              </w:rPr>
            </w:pPr>
            <w:r w:rsidRPr="004F120E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4283" w:type="dxa"/>
          </w:tcPr>
          <w:p w:rsidR="002B0CB2" w:rsidRPr="004F120E" w:rsidRDefault="002B0CB2" w:rsidP="002B0CB2">
            <w:pPr>
              <w:jc w:val="both"/>
              <w:rPr>
                <w:sz w:val="28"/>
                <w:szCs w:val="28"/>
              </w:rPr>
            </w:pPr>
            <w:r w:rsidRPr="004F120E">
              <w:rPr>
                <w:sz w:val="28"/>
                <w:szCs w:val="28"/>
              </w:rPr>
              <w:t>Politiche giovanili, sport e tempo libero</w:t>
            </w:r>
          </w:p>
        </w:tc>
      </w:tr>
      <w:tr w:rsidR="002B0CB2" w:rsidTr="002B0CB2">
        <w:tc>
          <w:tcPr>
            <w:tcW w:w="675" w:type="dxa"/>
          </w:tcPr>
          <w:p w:rsidR="002B0CB2" w:rsidRPr="004F120E" w:rsidRDefault="002B0CB2" w:rsidP="002B0CB2">
            <w:pPr>
              <w:jc w:val="center"/>
              <w:rPr>
                <w:b/>
              </w:rPr>
            </w:pPr>
            <w:r w:rsidRPr="004F120E">
              <w:rPr>
                <w:b/>
              </w:rPr>
              <w:t>7</w:t>
            </w:r>
          </w:p>
        </w:tc>
        <w:tc>
          <w:tcPr>
            <w:tcW w:w="4213" w:type="dxa"/>
          </w:tcPr>
          <w:p w:rsidR="002B0CB2" w:rsidRPr="004F120E" w:rsidRDefault="002B0CB2" w:rsidP="002B0CB2">
            <w:pPr>
              <w:jc w:val="both"/>
              <w:rPr>
                <w:sz w:val="28"/>
                <w:szCs w:val="28"/>
              </w:rPr>
            </w:pPr>
            <w:r w:rsidRPr="004F120E">
              <w:rPr>
                <w:sz w:val="28"/>
                <w:szCs w:val="28"/>
              </w:rPr>
              <w:t>Funzioni nel campo turistico</w:t>
            </w:r>
          </w:p>
        </w:tc>
        <w:tc>
          <w:tcPr>
            <w:tcW w:w="607" w:type="dxa"/>
          </w:tcPr>
          <w:p w:rsidR="002B0CB2" w:rsidRPr="004F120E" w:rsidRDefault="002B0CB2" w:rsidP="002B0CB2">
            <w:pPr>
              <w:jc w:val="center"/>
              <w:rPr>
                <w:b/>
                <w:sz w:val="24"/>
                <w:szCs w:val="24"/>
              </w:rPr>
            </w:pPr>
            <w:r w:rsidRPr="004F120E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4283" w:type="dxa"/>
          </w:tcPr>
          <w:p w:rsidR="002B0CB2" w:rsidRPr="004F120E" w:rsidRDefault="002B0CB2" w:rsidP="002B0CB2">
            <w:pPr>
              <w:jc w:val="both"/>
              <w:rPr>
                <w:sz w:val="28"/>
                <w:szCs w:val="28"/>
              </w:rPr>
            </w:pPr>
            <w:r w:rsidRPr="004F120E">
              <w:rPr>
                <w:sz w:val="28"/>
                <w:szCs w:val="28"/>
              </w:rPr>
              <w:t>Turismo</w:t>
            </w:r>
          </w:p>
        </w:tc>
      </w:tr>
      <w:tr w:rsidR="002B0CB2" w:rsidTr="002B0CB2">
        <w:tc>
          <w:tcPr>
            <w:tcW w:w="675" w:type="dxa"/>
          </w:tcPr>
          <w:p w:rsidR="002B0CB2" w:rsidRPr="004F120E" w:rsidRDefault="002B0CB2" w:rsidP="002B0CB2">
            <w:pPr>
              <w:jc w:val="center"/>
              <w:rPr>
                <w:b/>
              </w:rPr>
            </w:pPr>
            <w:r w:rsidRPr="004F120E">
              <w:rPr>
                <w:b/>
              </w:rPr>
              <w:t>8</w:t>
            </w:r>
          </w:p>
        </w:tc>
        <w:tc>
          <w:tcPr>
            <w:tcW w:w="4213" w:type="dxa"/>
          </w:tcPr>
          <w:p w:rsidR="002B0CB2" w:rsidRPr="004F120E" w:rsidRDefault="002B0CB2" w:rsidP="002B0CB2">
            <w:pPr>
              <w:jc w:val="both"/>
              <w:rPr>
                <w:sz w:val="28"/>
                <w:szCs w:val="28"/>
              </w:rPr>
            </w:pPr>
            <w:r w:rsidRPr="004F120E">
              <w:rPr>
                <w:sz w:val="28"/>
                <w:szCs w:val="28"/>
              </w:rPr>
              <w:t>Funzioni nel campo della viabilità e trasporti</w:t>
            </w:r>
          </w:p>
        </w:tc>
        <w:tc>
          <w:tcPr>
            <w:tcW w:w="607" w:type="dxa"/>
          </w:tcPr>
          <w:p w:rsidR="002B0CB2" w:rsidRPr="004F120E" w:rsidRDefault="002B0CB2" w:rsidP="002B0CB2">
            <w:pPr>
              <w:jc w:val="center"/>
              <w:rPr>
                <w:b/>
                <w:sz w:val="24"/>
                <w:szCs w:val="24"/>
              </w:rPr>
            </w:pPr>
            <w:r w:rsidRPr="004F120E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4283" w:type="dxa"/>
          </w:tcPr>
          <w:p w:rsidR="002B0CB2" w:rsidRPr="004F120E" w:rsidRDefault="002B0CB2" w:rsidP="002B0CB2">
            <w:pPr>
              <w:jc w:val="both"/>
              <w:rPr>
                <w:sz w:val="28"/>
                <w:szCs w:val="28"/>
              </w:rPr>
            </w:pPr>
            <w:r w:rsidRPr="004F120E">
              <w:rPr>
                <w:sz w:val="28"/>
                <w:szCs w:val="28"/>
              </w:rPr>
              <w:t>Assetto del territorio ed edilizia abitativa</w:t>
            </w:r>
          </w:p>
        </w:tc>
      </w:tr>
      <w:tr w:rsidR="002B0CB2" w:rsidTr="002B0CB2">
        <w:tc>
          <w:tcPr>
            <w:tcW w:w="675" w:type="dxa"/>
          </w:tcPr>
          <w:p w:rsidR="002B0CB2" w:rsidRPr="004F120E" w:rsidRDefault="002B0CB2" w:rsidP="002B0CB2">
            <w:pPr>
              <w:jc w:val="center"/>
              <w:rPr>
                <w:b/>
              </w:rPr>
            </w:pPr>
            <w:r w:rsidRPr="004F120E">
              <w:rPr>
                <w:b/>
              </w:rPr>
              <w:t>9</w:t>
            </w:r>
          </w:p>
        </w:tc>
        <w:tc>
          <w:tcPr>
            <w:tcW w:w="4213" w:type="dxa"/>
          </w:tcPr>
          <w:p w:rsidR="002B0CB2" w:rsidRPr="004F120E" w:rsidRDefault="002B0CB2" w:rsidP="002B0CB2">
            <w:pPr>
              <w:jc w:val="both"/>
              <w:rPr>
                <w:sz w:val="28"/>
                <w:szCs w:val="28"/>
              </w:rPr>
            </w:pPr>
            <w:r w:rsidRPr="004F120E">
              <w:rPr>
                <w:sz w:val="28"/>
                <w:szCs w:val="28"/>
              </w:rPr>
              <w:t>Funzioni riguardanti la gestione dell’ambiente e del territorio</w:t>
            </w:r>
          </w:p>
        </w:tc>
        <w:tc>
          <w:tcPr>
            <w:tcW w:w="607" w:type="dxa"/>
          </w:tcPr>
          <w:p w:rsidR="002B0CB2" w:rsidRPr="004F120E" w:rsidRDefault="002B0CB2" w:rsidP="002B0CB2">
            <w:pPr>
              <w:jc w:val="center"/>
              <w:rPr>
                <w:b/>
                <w:sz w:val="24"/>
                <w:szCs w:val="24"/>
              </w:rPr>
            </w:pPr>
            <w:r w:rsidRPr="004F120E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4283" w:type="dxa"/>
          </w:tcPr>
          <w:p w:rsidR="002B0CB2" w:rsidRPr="004F120E" w:rsidRDefault="004F120E" w:rsidP="002B0CB2">
            <w:pPr>
              <w:jc w:val="both"/>
              <w:rPr>
                <w:sz w:val="28"/>
                <w:szCs w:val="28"/>
              </w:rPr>
            </w:pPr>
            <w:r w:rsidRPr="004F120E">
              <w:rPr>
                <w:sz w:val="28"/>
                <w:szCs w:val="28"/>
              </w:rPr>
              <w:t>Sviluppo sostenibile e tutela del territorio e dell’ambiente</w:t>
            </w:r>
          </w:p>
        </w:tc>
      </w:tr>
      <w:tr w:rsidR="004F120E" w:rsidTr="002B0CB2">
        <w:tc>
          <w:tcPr>
            <w:tcW w:w="675" w:type="dxa"/>
          </w:tcPr>
          <w:p w:rsidR="004F120E" w:rsidRPr="004F120E" w:rsidRDefault="004F120E" w:rsidP="002B0CB2">
            <w:pPr>
              <w:jc w:val="center"/>
              <w:rPr>
                <w:b/>
              </w:rPr>
            </w:pPr>
          </w:p>
        </w:tc>
        <w:tc>
          <w:tcPr>
            <w:tcW w:w="4213" w:type="dxa"/>
          </w:tcPr>
          <w:p w:rsidR="004F120E" w:rsidRPr="004F120E" w:rsidRDefault="004F120E" w:rsidP="002B0C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7" w:type="dxa"/>
          </w:tcPr>
          <w:p w:rsidR="004F120E" w:rsidRPr="004F120E" w:rsidRDefault="004F120E" w:rsidP="002B0CB2">
            <w:pPr>
              <w:jc w:val="center"/>
              <w:rPr>
                <w:b/>
                <w:sz w:val="24"/>
                <w:szCs w:val="24"/>
              </w:rPr>
            </w:pPr>
            <w:r w:rsidRPr="004F120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283" w:type="dxa"/>
          </w:tcPr>
          <w:p w:rsidR="004F120E" w:rsidRPr="004F120E" w:rsidRDefault="004F120E" w:rsidP="002B0CB2">
            <w:pPr>
              <w:jc w:val="both"/>
              <w:rPr>
                <w:sz w:val="28"/>
                <w:szCs w:val="28"/>
              </w:rPr>
            </w:pPr>
            <w:r w:rsidRPr="004F120E">
              <w:rPr>
                <w:sz w:val="28"/>
                <w:szCs w:val="28"/>
              </w:rPr>
              <w:t>Trasporti e diritto alla mobilità</w:t>
            </w:r>
          </w:p>
        </w:tc>
      </w:tr>
      <w:tr w:rsidR="004F120E" w:rsidTr="002B0CB2">
        <w:tc>
          <w:tcPr>
            <w:tcW w:w="675" w:type="dxa"/>
          </w:tcPr>
          <w:p w:rsidR="004F120E" w:rsidRPr="004F120E" w:rsidRDefault="004F120E" w:rsidP="002B0CB2">
            <w:pPr>
              <w:jc w:val="center"/>
              <w:rPr>
                <w:b/>
              </w:rPr>
            </w:pPr>
          </w:p>
        </w:tc>
        <w:tc>
          <w:tcPr>
            <w:tcW w:w="4213" w:type="dxa"/>
          </w:tcPr>
          <w:p w:rsidR="004F120E" w:rsidRPr="004F120E" w:rsidRDefault="004F120E" w:rsidP="002B0C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7" w:type="dxa"/>
          </w:tcPr>
          <w:p w:rsidR="004F120E" w:rsidRPr="004F120E" w:rsidRDefault="004F120E" w:rsidP="002B0CB2">
            <w:pPr>
              <w:jc w:val="center"/>
              <w:rPr>
                <w:b/>
                <w:sz w:val="24"/>
                <w:szCs w:val="24"/>
              </w:rPr>
            </w:pPr>
            <w:r w:rsidRPr="004F120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283" w:type="dxa"/>
          </w:tcPr>
          <w:p w:rsidR="004F120E" w:rsidRPr="004F120E" w:rsidRDefault="004F120E" w:rsidP="002B0CB2">
            <w:pPr>
              <w:jc w:val="both"/>
              <w:rPr>
                <w:sz w:val="28"/>
                <w:szCs w:val="28"/>
              </w:rPr>
            </w:pPr>
            <w:r w:rsidRPr="004F120E">
              <w:rPr>
                <w:sz w:val="28"/>
                <w:szCs w:val="28"/>
              </w:rPr>
              <w:t>Soccorso civile</w:t>
            </w:r>
          </w:p>
        </w:tc>
      </w:tr>
      <w:tr w:rsidR="004F120E" w:rsidTr="002B0CB2">
        <w:tc>
          <w:tcPr>
            <w:tcW w:w="675" w:type="dxa"/>
          </w:tcPr>
          <w:p w:rsidR="004F120E" w:rsidRPr="004F120E" w:rsidRDefault="004F120E" w:rsidP="002B0CB2">
            <w:pPr>
              <w:jc w:val="center"/>
              <w:rPr>
                <w:b/>
              </w:rPr>
            </w:pPr>
            <w:r w:rsidRPr="004F120E">
              <w:rPr>
                <w:b/>
              </w:rPr>
              <w:t>10</w:t>
            </w:r>
          </w:p>
        </w:tc>
        <w:tc>
          <w:tcPr>
            <w:tcW w:w="4213" w:type="dxa"/>
          </w:tcPr>
          <w:p w:rsidR="004F120E" w:rsidRPr="004F120E" w:rsidRDefault="004F120E" w:rsidP="002B0CB2">
            <w:pPr>
              <w:jc w:val="both"/>
              <w:rPr>
                <w:sz w:val="28"/>
                <w:szCs w:val="28"/>
              </w:rPr>
            </w:pPr>
            <w:r w:rsidRPr="004F120E">
              <w:rPr>
                <w:sz w:val="28"/>
                <w:szCs w:val="28"/>
              </w:rPr>
              <w:t>Funzioni nel campo sociale</w:t>
            </w:r>
          </w:p>
        </w:tc>
        <w:tc>
          <w:tcPr>
            <w:tcW w:w="607" w:type="dxa"/>
          </w:tcPr>
          <w:p w:rsidR="004F120E" w:rsidRPr="004F120E" w:rsidRDefault="004F120E" w:rsidP="002B0CB2">
            <w:pPr>
              <w:jc w:val="center"/>
              <w:rPr>
                <w:b/>
                <w:sz w:val="24"/>
                <w:szCs w:val="24"/>
              </w:rPr>
            </w:pPr>
            <w:r w:rsidRPr="004F120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283" w:type="dxa"/>
          </w:tcPr>
          <w:p w:rsidR="004F120E" w:rsidRPr="004F120E" w:rsidRDefault="004F120E" w:rsidP="002B0CB2">
            <w:pPr>
              <w:jc w:val="both"/>
              <w:rPr>
                <w:sz w:val="28"/>
                <w:szCs w:val="28"/>
              </w:rPr>
            </w:pPr>
            <w:r w:rsidRPr="004F120E">
              <w:rPr>
                <w:sz w:val="28"/>
                <w:szCs w:val="28"/>
              </w:rPr>
              <w:t>Diritti sociali, politiche sociali e famiglia</w:t>
            </w:r>
          </w:p>
        </w:tc>
      </w:tr>
      <w:tr w:rsidR="004F120E" w:rsidTr="002B0CB2">
        <w:tc>
          <w:tcPr>
            <w:tcW w:w="675" w:type="dxa"/>
          </w:tcPr>
          <w:p w:rsidR="004F120E" w:rsidRPr="004F120E" w:rsidRDefault="004F120E" w:rsidP="002B0CB2">
            <w:pPr>
              <w:jc w:val="center"/>
              <w:rPr>
                <w:b/>
              </w:rPr>
            </w:pPr>
          </w:p>
        </w:tc>
        <w:tc>
          <w:tcPr>
            <w:tcW w:w="4213" w:type="dxa"/>
          </w:tcPr>
          <w:p w:rsidR="004F120E" w:rsidRPr="004F120E" w:rsidRDefault="004F120E" w:rsidP="002B0C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7" w:type="dxa"/>
          </w:tcPr>
          <w:p w:rsidR="004F120E" w:rsidRPr="004F120E" w:rsidRDefault="004F120E" w:rsidP="002B0CB2">
            <w:pPr>
              <w:jc w:val="center"/>
              <w:rPr>
                <w:b/>
                <w:sz w:val="24"/>
                <w:szCs w:val="24"/>
              </w:rPr>
            </w:pPr>
            <w:r w:rsidRPr="004F120E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283" w:type="dxa"/>
          </w:tcPr>
          <w:p w:rsidR="004F120E" w:rsidRPr="004F120E" w:rsidRDefault="004F120E" w:rsidP="002B0CB2">
            <w:pPr>
              <w:jc w:val="both"/>
              <w:rPr>
                <w:sz w:val="28"/>
                <w:szCs w:val="28"/>
              </w:rPr>
            </w:pPr>
            <w:r w:rsidRPr="004F120E">
              <w:rPr>
                <w:sz w:val="28"/>
                <w:szCs w:val="28"/>
              </w:rPr>
              <w:t>Tutela della salute</w:t>
            </w:r>
          </w:p>
        </w:tc>
      </w:tr>
      <w:tr w:rsidR="004F120E" w:rsidTr="002B0CB2">
        <w:tc>
          <w:tcPr>
            <w:tcW w:w="675" w:type="dxa"/>
          </w:tcPr>
          <w:p w:rsidR="004F120E" w:rsidRPr="004F120E" w:rsidRDefault="004F120E" w:rsidP="002B0CB2">
            <w:pPr>
              <w:jc w:val="center"/>
              <w:rPr>
                <w:b/>
              </w:rPr>
            </w:pPr>
            <w:r w:rsidRPr="004F120E">
              <w:rPr>
                <w:b/>
              </w:rPr>
              <w:t>11</w:t>
            </w:r>
          </w:p>
        </w:tc>
        <w:tc>
          <w:tcPr>
            <w:tcW w:w="4213" w:type="dxa"/>
          </w:tcPr>
          <w:p w:rsidR="004F120E" w:rsidRPr="004F120E" w:rsidRDefault="004F120E" w:rsidP="002B0CB2">
            <w:pPr>
              <w:jc w:val="both"/>
              <w:rPr>
                <w:sz w:val="28"/>
                <w:szCs w:val="28"/>
              </w:rPr>
            </w:pPr>
            <w:r w:rsidRPr="004F120E">
              <w:rPr>
                <w:sz w:val="28"/>
                <w:szCs w:val="28"/>
              </w:rPr>
              <w:t>Funzioni nel campo dello sviluppo economico</w:t>
            </w:r>
          </w:p>
        </w:tc>
        <w:tc>
          <w:tcPr>
            <w:tcW w:w="607" w:type="dxa"/>
          </w:tcPr>
          <w:p w:rsidR="004F120E" w:rsidRPr="004F120E" w:rsidRDefault="004F120E" w:rsidP="002B0CB2">
            <w:pPr>
              <w:jc w:val="center"/>
              <w:rPr>
                <w:b/>
                <w:sz w:val="24"/>
                <w:szCs w:val="24"/>
              </w:rPr>
            </w:pPr>
            <w:r w:rsidRPr="004F120E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283" w:type="dxa"/>
          </w:tcPr>
          <w:p w:rsidR="004F120E" w:rsidRPr="004F120E" w:rsidRDefault="004F120E" w:rsidP="002B0CB2">
            <w:pPr>
              <w:jc w:val="both"/>
              <w:rPr>
                <w:sz w:val="28"/>
                <w:szCs w:val="28"/>
              </w:rPr>
            </w:pPr>
            <w:r w:rsidRPr="004F120E">
              <w:rPr>
                <w:sz w:val="28"/>
                <w:szCs w:val="28"/>
              </w:rPr>
              <w:t>Sviluppo economico e competitività</w:t>
            </w:r>
          </w:p>
        </w:tc>
      </w:tr>
      <w:tr w:rsidR="004F120E" w:rsidTr="002B0CB2">
        <w:tc>
          <w:tcPr>
            <w:tcW w:w="675" w:type="dxa"/>
          </w:tcPr>
          <w:p w:rsidR="004F120E" w:rsidRPr="004F120E" w:rsidRDefault="004F120E" w:rsidP="002B0CB2">
            <w:pPr>
              <w:jc w:val="center"/>
              <w:rPr>
                <w:b/>
              </w:rPr>
            </w:pPr>
          </w:p>
        </w:tc>
        <w:tc>
          <w:tcPr>
            <w:tcW w:w="4213" w:type="dxa"/>
          </w:tcPr>
          <w:p w:rsidR="004F120E" w:rsidRPr="004F120E" w:rsidRDefault="004F120E" w:rsidP="002B0C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7" w:type="dxa"/>
          </w:tcPr>
          <w:p w:rsidR="004F120E" w:rsidRPr="004F120E" w:rsidRDefault="004F120E" w:rsidP="002B0CB2">
            <w:pPr>
              <w:jc w:val="center"/>
              <w:rPr>
                <w:b/>
                <w:sz w:val="24"/>
                <w:szCs w:val="24"/>
              </w:rPr>
            </w:pPr>
            <w:r w:rsidRPr="004F120E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283" w:type="dxa"/>
          </w:tcPr>
          <w:p w:rsidR="004F120E" w:rsidRPr="004F120E" w:rsidRDefault="004F120E" w:rsidP="002B0CB2">
            <w:pPr>
              <w:jc w:val="both"/>
              <w:rPr>
                <w:sz w:val="28"/>
                <w:szCs w:val="28"/>
              </w:rPr>
            </w:pPr>
            <w:r w:rsidRPr="004F120E">
              <w:rPr>
                <w:sz w:val="28"/>
                <w:szCs w:val="28"/>
              </w:rPr>
              <w:t>Politiche per il lavoro e la formazione professionale</w:t>
            </w:r>
          </w:p>
        </w:tc>
      </w:tr>
      <w:tr w:rsidR="004F120E" w:rsidTr="002B0CB2">
        <w:tc>
          <w:tcPr>
            <w:tcW w:w="675" w:type="dxa"/>
          </w:tcPr>
          <w:p w:rsidR="004F120E" w:rsidRPr="004F120E" w:rsidRDefault="004F120E" w:rsidP="002B0CB2">
            <w:pPr>
              <w:jc w:val="center"/>
              <w:rPr>
                <w:b/>
              </w:rPr>
            </w:pPr>
          </w:p>
        </w:tc>
        <w:tc>
          <w:tcPr>
            <w:tcW w:w="4213" w:type="dxa"/>
          </w:tcPr>
          <w:p w:rsidR="004F120E" w:rsidRPr="004F120E" w:rsidRDefault="004F120E" w:rsidP="002B0C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7" w:type="dxa"/>
          </w:tcPr>
          <w:p w:rsidR="004F120E" w:rsidRPr="004F120E" w:rsidRDefault="004F120E" w:rsidP="002B0CB2">
            <w:pPr>
              <w:jc w:val="center"/>
              <w:rPr>
                <w:b/>
                <w:sz w:val="24"/>
                <w:szCs w:val="24"/>
              </w:rPr>
            </w:pPr>
            <w:r w:rsidRPr="004F120E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4283" w:type="dxa"/>
          </w:tcPr>
          <w:p w:rsidR="004F120E" w:rsidRPr="004F120E" w:rsidRDefault="004F120E" w:rsidP="002B0CB2">
            <w:pPr>
              <w:jc w:val="both"/>
              <w:rPr>
                <w:sz w:val="28"/>
                <w:szCs w:val="28"/>
              </w:rPr>
            </w:pPr>
            <w:r w:rsidRPr="004F120E">
              <w:rPr>
                <w:sz w:val="28"/>
                <w:szCs w:val="28"/>
              </w:rPr>
              <w:t>Agricoltura, politiche agroalimentari e pesca</w:t>
            </w:r>
          </w:p>
        </w:tc>
      </w:tr>
      <w:tr w:rsidR="004F120E" w:rsidTr="002B0CB2">
        <w:tc>
          <w:tcPr>
            <w:tcW w:w="675" w:type="dxa"/>
          </w:tcPr>
          <w:p w:rsidR="004F120E" w:rsidRPr="004F120E" w:rsidRDefault="004F120E" w:rsidP="002B0CB2">
            <w:pPr>
              <w:jc w:val="center"/>
              <w:rPr>
                <w:b/>
              </w:rPr>
            </w:pPr>
            <w:r w:rsidRPr="004F120E">
              <w:rPr>
                <w:b/>
              </w:rPr>
              <w:t>12</w:t>
            </w:r>
          </w:p>
        </w:tc>
        <w:tc>
          <w:tcPr>
            <w:tcW w:w="4213" w:type="dxa"/>
          </w:tcPr>
          <w:p w:rsidR="004F120E" w:rsidRPr="004F120E" w:rsidRDefault="004F120E" w:rsidP="002B0CB2">
            <w:pPr>
              <w:jc w:val="both"/>
              <w:rPr>
                <w:sz w:val="28"/>
                <w:szCs w:val="28"/>
              </w:rPr>
            </w:pPr>
            <w:r w:rsidRPr="004F120E">
              <w:rPr>
                <w:sz w:val="28"/>
                <w:szCs w:val="28"/>
              </w:rPr>
              <w:t>Funzioni relative ai servizi produttivi</w:t>
            </w:r>
          </w:p>
        </w:tc>
        <w:tc>
          <w:tcPr>
            <w:tcW w:w="607" w:type="dxa"/>
          </w:tcPr>
          <w:p w:rsidR="004F120E" w:rsidRPr="004F120E" w:rsidRDefault="004F120E" w:rsidP="002B0CB2">
            <w:pPr>
              <w:jc w:val="center"/>
              <w:rPr>
                <w:b/>
                <w:sz w:val="24"/>
                <w:szCs w:val="24"/>
              </w:rPr>
            </w:pPr>
            <w:r w:rsidRPr="004F120E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4283" w:type="dxa"/>
          </w:tcPr>
          <w:p w:rsidR="004F120E" w:rsidRPr="004F120E" w:rsidRDefault="004F120E" w:rsidP="002B0CB2">
            <w:pPr>
              <w:jc w:val="both"/>
              <w:rPr>
                <w:sz w:val="28"/>
                <w:szCs w:val="28"/>
              </w:rPr>
            </w:pPr>
            <w:r w:rsidRPr="004F120E">
              <w:rPr>
                <w:sz w:val="28"/>
                <w:szCs w:val="28"/>
              </w:rPr>
              <w:t>Energia e diversificazione delle fonti energetiche</w:t>
            </w:r>
          </w:p>
        </w:tc>
      </w:tr>
      <w:tr w:rsidR="004F120E" w:rsidTr="002B0CB2">
        <w:tc>
          <w:tcPr>
            <w:tcW w:w="675" w:type="dxa"/>
          </w:tcPr>
          <w:p w:rsidR="004F120E" w:rsidRPr="004F120E" w:rsidRDefault="004F120E" w:rsidP="002B0CB2">
            <w:pPr>
              <w:jc w:val="center"/>
              <w:rPr>
                <w:b/>
              </w:rPr>
            </w:pPr>
          </w:p>
        </w:tc>
        <w:tc>
          <w:tcPr>
            <w:tcW w:w="4213" w:type="dxa"/>
          </w:tcPr>
          <w:p w:rsidR="004F120E" w:rsidRDefault="004F120E" w:rsidP="002B0C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7" w:type="dxa"/>
          </w:tcPr>
          <w:p w:rsidR="004F120E" w:rsidRPr="004F120E" w:rsidRDefault="004F120E" w:rsidP="002B0CB2">
            <w:pPr>
              <w:jc w:val="center"/>
              <w:rPr>
                <w:b/>
                <w:sz w:val="24"/>
                <w:szCs w:val="24"/>
              </w:rPr>
            </w:pPr>
            <w:r w:rsidRPr="004F120E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4283" w:type="dxa"/>
          </w:tcPr>
          <w:p w:rsidR="004F120E" w:rsidRPr="004F120E" w:rsidRDefault="004F120E" w:rsidP="002B0CB2">
            <w:pPr>
              <w:jc w:val="both"/>
              <w:rPr>
                <w:sz w:val="28"/>
                <w:szCs w:val="28"/>
              </w:rPr>
            </w:pPr>
            <w:r w:rsidRPr="004F120E">
              <w:rPr>
                <w:sz w:val="28"/>
                <w:szCs w:val="28"/>
              </w:rPr>
              <w:t>Relazioni con altre autonomie territoriali e locali</w:t>
            </w:r>
          </w:p>
        </w:tc>
      </w:tr>
      <w:tr w:rsidR="004F120E" w:rsidTr="002B0CB2">
        <w:tc>
          <w:tcPr>
            <w:tcW w:w="675" w:type="dxa"/>
          </w:tcPr>
          <w:p w:rsidR="004F120E" w:rsidRPr="004F120E" w:rsidRDefault="004F120E" w:rsidP="002B0CB2">
            <w:pPr>
              <w:jc w:val="center"/>
              <w:rPr>
                <w:b/>
              </w:rPr>
            </w:pPr>
          </w:p>
        </w:tc>
        <w:tc>
          <w:tcPr>
            <w:tcW w:w="4213" w:type="dxa"/>
          </w:tcPr>
          <w:p w:rsidR="004F120E" w:rsidRDefault="004F120E" w:rsidP="002B0C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7" w:type="dxa"/>
          </w:tcPr>
          <w:p w:rsidR="004F120E" w:rsidRPr="004F120E" w:rsidRDefault="004F120E" w:rsidP="002B0CB2">
            <w:pPr>
              <w:jc w:val="center"/>
              <w:rPr>
                <w:b/>
                <w:sz w:val="24"/>
                <w:szCs w:val="24"/>
              </w:rPr>
            </w:pPr>
            <w:r w:rsidRPr="004F120E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4283" w:type="dxa"/>
          </w:tcPr>
          <w:p w:rsidR="004F120E" w:rsidRPr="004F120E" w:rsidRDefault="004F120E" w:rsidP="002B0CB2">
            <w:pPr>
              <w:jc w:val="both"/>
              <w:rPr>
                <w:sz w:val="28"/>
                <w:szCs w:val="28"/>
              </w:rPr>
            </w:pPr>
            <w:r w:rsidRPr="004F120E">
              <w:rPr>
                <w:sz w:val="28"/>
                <w:szCs w:val="28"/>
              </w:rPr>
              <w:t>Relazioni internazionali</w:t>
            </w:r>
          </w:p>
        </w:tc>
      </w:tr>
      <w:tr w:rsidR="004F120E" w:rsidTr="002B0CB2">
        <w:tc>
          <w:tcPr>
            <w:tcW w:w="675" w:type="dxa"/>
          </w:tcPr>
          <w:p w:rsidR="004F120E" w:rsidRPr="004F120E" w:rsidRDefault="004F120E" w:rsidP="002B0CB2">
            <w:pPr>
              <w:jc w:val="center"/>
              <w:rPr>
                <w:b/>
              </w:rPr>
            </w:pPr>
          </w:p>
        </w:tc>
        <w:tc>
          <w:tcPr>
            <w:tcW w:w="4213" w:type="dxa"/>
          </w:tcPr>
          <w:p w:rsidR="004F120E" w:rsidRDefault="004F120E" w:rsidP="002B0C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7" w:type="dxa"/>
          </w:tcPr>
          <w:p w:rsidR="004F120E" w:rsidRPr="004F120E" w:rsidRDefault="004F120E" w:rsidP="002B0CB2">
            <w:pPr>
              <w:jc w:val="center"/>
              <w:rPr>
                <w:b/>
                <w:sz w:val="24"/>
                <w:szCs w:val="24"/>
              </w:rPr>
            </w:pPr>
            <w:r w:rsidRPr="004F120E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283" w:type="dxa"/>
          </w:tcPr>
          <w:p w:rsidR="004F120E" w:rsidRPr="004F120E" w:rsidRDefault="004F120E" w:rsidP="002B0CB2">
            <w:pPr>
              <w:jc w:val="both"/>
              <w:rPr>
                <w:sz w:val="28"/>
                <w:szCs w:val="28"/>
              </w:rPr>
            </w:pPr>
            <w:r w:rsidRPr="004F120E">
              <w:rPr>
                <w:sz w:val="28"/>
                <w:szCs w:val="28"/>
              </w:rPr>
              <w:t>Fondi e accantonamenti</w:t>
            </w:r>
          </w:p>
        </w:tc>
      </w:tr>
      <w:tr w:rsidR="004F120E" w:rsidTr="002B0CB2">
        <w:tc>
          <w:tcPr>
            <w:tcW w:w="675" w:type="dxa"/>
          </w:tcPr>
          <w:p w:rsidR="004F120E" w:rsidRPr="004F120E" w:rsidRDefault="004F120E" w:rsidP="002B0CB2">
            <w:pPr>
              <w:jc w:val="center"/>
              <w:rPr>
                <w:b/>
              </w:rPr>
            </w:pPr>
          </w:p>
        </w:tc>
        <w:tc>
          <w:tcPr>
            <w:tcW w:w="4213" w:type="dxa"/>
          </w:tcPr>
          <w:p w:rsidR="004F120E" w:rsidRDefault="004F120E" w:rsidP="002B0C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7" w:type="dxa"/>
          </w:tcPr>
          <w:p w:rsidR="004F120E" w:rsidRPr="004F120E" w:rsidRDefault="004F120E" w:rsidP="004F120E">
            <w:pPr>
              <w:jc w:val="center"/>
              <w:rPr>
                <w:b/>
                <w:sz w:val="24"/>
                <w:szCs w:val="24"/>
              </w:rPr>
            </w:pPr>
            <w:r w:rsidRPr="004F120E">
              <w:rPr>
                <w:b/>
                <w:sz w:val="24"/>
                <w:szCs w:val="24"/>
              </w:rPr>
              <w:t xml:space="preserve">50 </w:t>
            </w:r>
          </w:p>
        </w:tc>
        <w:tc>
          <w:tcPr>
            <w:tcW w:w="4283" w:type="dxa"/>
          </w:tcPr>
          <w:p w:rsidR="004F120E" w:rsidRPr="004F120E" w:rsidRDefault="004F120E" w:rsidP="002B0CB2">
            <w:pPr>
              <w:jc w:val="both"/>
              <w:rPr>
                <w:sz w:val="28"/>
                <w:szCs w:val="28"/>
              </w:rPr>
            </w:pPr>
            <w:r w:rsidRPr="004F120E">
              <w:rPr>
                <w:sz w:val="28"/>
                <w:szCs w:val="28"/>
              </w:rPr>
              <w:t>Debito pubblico</w:t>
            </w:r>
          </w:p>
        </w:tc>
      </w:tr>
      <w:tr w:rsidR="004F120E" w:rsidTr="002B0CB2">
        <w:tc>
          <w:tcPr>
            <w:tcW w:w="675" w:type="dxa"/>
          </w:tcPr>
          <w:p w:rsidR="004F120E" w:rsidRPr="004F120E" w:rsidRDefault="004F120E" w:rsidP="002B0CB2">
            <w:pPr>
              <w:jc w:val="center"/>
              <w:rPr>
                <w:b/>
              </w:rPr>
            </w:pPr>
          </w:p>
        </w:tc>
        <w:tc>
          <w:tcPr>
            <w:tcW w:w="4213" w:type="dxa"/>
          </w:tcPr>
          <w:p w:rsidR="004F120E" w:rsidRDefault="004F120E" w:rsidP="002B0C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7" w:type="dxa"/>
          </w:tcPr>
          <w:p w:rsidR="004F120E" w:rsidRPr="004F120E" w:rsidRDefault="004F120E" w:rsidP="004F120E">
            <w:pPr>
              <w:jc w:val="center"/>
              <w:rPr>
                <w:b/>
                <w:sz w:val="24"/>
                <w:szCs w:val="24"/>
              </w:rPr>
            </w:pPr>
            <w:r w:rsidRPr="004F120E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4283" w:type="dxa"/>
          </w:tcPr>
          <w:p w:rsidR="004F120E" w:rsidRPr="004F120E" w:rsidRDefault="004F120E" w:rsidP="002B0CB2">
            <w:pPr>
              <w:jc w:val="both"/>
              <w:rPr>
                <w:sz w:val="28"/>
                <w:szCs w:val="28"/>
              </w:rPr>
            </w:pPr>
            <w:r w:rsidRPr="004F120E">
              <w:rPr>
                <w:sz w:val="28"/>
                <w:szCs w:val="28"/>
              </w:rPr>
              <w:t>Anticipazioni finanziarie</w:t>
            </w:r>
          </w:p>
        </w:tc>
      </w:tr>
      <w:tr w:rsidR="004F120E" w:rsidTr="002B0CB2">
        <w:tc>
          <w:tcPr>
            <w:tcW w:w="675" w:type="dxa"/>
          </w:tcPr>
          <w:p w:rsidR="004F120E" w:rsidRPr="004F120E" w:rsidRDefault="004F120E" w:rsidP="002B0CB2">
            <w:pPr>
              <w:jc w:val="center"/>
              <w:rPr>
                <w:b/>
              </w:rPr>
            </w:pPr>
          </w:p>
        </w:tc>
        <w:tc>
          <w:tcPr>
            <w:tcW w:w="4213" w:type="dxa"/>
          </w:tcPr>
          <w:p w:rsidR="004F120E" w:rsidRDefault="004F120E" w:rsidP="002B0C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7" w:type="dxa"/>
          </w:tcPr>
          <w:p w:rsidR="004F120E" w:rsidRPr="004F120E" w:rsidRDefault="004F120E" w:rsidP="004F120E">
            <w:pPr>
              <w:jc w:val="center"/>
              <w:rPr>
                <w:b/>
                <w:sz w:val="24"/>
                <w:szCs w:val="24"/>
              </w:rPr>
            </w:pPr>
            <w:r w:rsidRPr="004F120E"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4283" w:type="dxa"/>
          </w:tcPr>
          <w:p w:rsidR="004F120E" w:rsidRPr="004F120E" w:rsidRDefault="004F120E" w:rsidP="002B0CB2">
            <w:pPr>
              <w:jc w:val="both"/>
              <w:rPr>
                <w:sz w:val="28"/>
                <w:szCs w:val="28"/>
              </w:rPr>
            </w:pPr>
            <w:r w:rsidRPr="004F120E">
              <w:rPr>
                <w:sz w:val="28"/>
                <w:szCs w:val="28"/>
              </w:rPr>
              <w:t>Servizi per conto terzi</w:t>
            </w:r>
          </w:p>
        </w:tc>
      </w:tr>
    </w:tbl>
    <w:p w:rsidR="00841971" w:rsidRDefault="00841971">
      <w:bookmarkStart w:id="0" w:name="_GoBack"/>
      <w:bookmarkEnd w:id="0"/>
    </w:p>
    <w:sectPr w:rsidR="008419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F62"/>
    <w:rsid w:val="002B0CB2"/>
    <w:rsid w:val="004F120E"/>
    <w:rsid w:val="00711F62"/>
    <w:rsid w:val="0084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B0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B0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Dante</dc:creator>
  <cp:lastModifiedBy>Dante</cp:lastModifiedBy>
  <cp:revision>2</cp:revision>
  <dcterms:created xsi:type="dcterms:W3CDTF">2012-10-11T15:02:00Z</dcterms:created>
  <dcterms:modified xsi:type="dcterms:W3CDTF">2012-10-13T14:46:00Z</dcterms:modified>
</cp:coreProperties>
</file>