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0E" w:rsidRDefault="0029544B">
      <w:pPr>
        <w:rPr>
          <w:sz w:val="48"/>
          <w:szCs w:val="48"/>
        </w:rPr>
      </w:pPr>
      <w:r>
        <w:rPr>
          <w:sz w:val="48"/>
          <w:szCs w:val="48"/>
        </w:rPr>
        <w:t>In riferimento a</w:t>
      </w:r>
      <w:bookmarkStart w:id="0" w:name="_GoBack"/>
      <w:bookmarkEnd w:id="0"/>
      <w:r w:rsidR="00C774E5">
        <w:rPr>
          <w:sz w:val="48"/>
          <w:szCs w:val="48"/>
        </w:rPr>
        <w:t xml:space="preserve">l prodotto A </w:t>
      </w:r>
      <w:r w:rsidR="00275183">
        <w:rPr>
          <w:sz w:val="48"/>
          <w:szCs w:val="48"/>
        </w:rPr>
        <w:t xml:space="preserve">come sono riclassificati </w:t>
      </w:r>
      <w:r w:rsidR="00C774E5">
        <w:rPr>
          <w:sz w:val="48"/>
          <w:szCs w:val="48"/>
        </w:rPr>
        <w:t xml:space="preserve">i </w:t>
      </w:r>
      <w:r w:rsidR="00275183">
        <w:rPr>
          <w:sz w:val="48"/>
          <w:szCs w:val="48"/>
        </w:rPr>
        <w:t xml:space="preserve">costi dei </w:t>
      </w:r>
      <w:r w:rsidR="00C774E5">
        <w:rPr>
          <w:sz w:val="48"/>
          <w:szCs w:val="48"/>
        </w:rPr>
        <w:t>fatt</w:t>
      </w:r>
      <w:r w:rsidR="00275183">
        <w:rPr>
          <w:sz w:val="48"/>
          <w:szCs w:val="48"/>
        </w:rPr>
        <w:t xml:space="preserve">ori della produzione </w:t>
      </w:r>
      <w:r w:rsidR="00C774E5">
        <w:rPr>
          <w:sz w:val="48"/>
          <w:szCs w:val="48"/>
        </w:rPr>
        <w:t>per la determinazione del:</w:t>
      </w:r>
    </w:p>
    <w:p w:rsidR="00C774E5" w:rsidRPr="00C774E5" w:rsidRDefault="00C774E5" w:rsidP="00586E6F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C774E5">
        <w:rPr>
          <w:sz w:val="48"/>
          <w:szCs w:val="48"/>
        </w:rPr>
        <w:t>Costo variabile</w:t>
      </w:r>
      <w:r>
        <w:rPr>
          <w:sz w:val="48"/>
          <w:szCs w:val="48"/>
        </w:rPr>
        <w:t xml:space="preserve"> -  2) </w:t>
      </w:r>
      <w:r w:rsidRPr="00C774E5">
        <w:rPr>
          <w:sz w:val="48"/>
          <w:szCs w:val="48"/>
        </w:rPr>
        <w:t>Costo diretto</w:t>
      </w:r>
    </w:p>
    <w:p w:rsidR="00C774E5" w:rsidRPr="00C774E5" w:rsidRDefault="00C774E5" w:rsidP="00C774E5">
      <w:pPr>
        <w:ind w:left="360"/>
        <w:rPr>
          <w:sz w:val="48"/>
          <w:szCs w:val="48"/>
        </w:rPr>
      </w:pPr>
      <w:r w:rsidRPr="00C774E5">
        <w:rPr>
          <w:sz w:val="48"/>
          <w:szCs w:val="48"/>
        </w:rPr>
        <w:t>3) Costo industriale</w:t>
      </w:r>
      <w:r>
        <w:rPr>
          <w:sz w:val="48"/>
          <w:szCs w:val="48"/>
        </w:rPr>
        <w:t xml:space="preserve"> - 4) </w:t>
      </w:r>
      <w:r w:rsidRPr="00C774E5">
        <w:rPr>
          <w:sz w:val="48"/>
          <w:szCs w:val="48"/>
        </w:rPr>
        <w:t>Costo pieno</w:t>
      </w:r>
    </w:p>
    <w:p w:rsidR="00487E92" w:rsidRDefault="00623F0E">
      <w:pPr>
        <w:rPr>
          <w:sz w:val="48"/>
          <w:szCs w:val="48"/>
        </w:rPr>
      </w:pPr>
      <w:r>
        <w:rPr>
          <w:sz w:val="48"/>
          <w:szCs w:val="48"/>
        </w:rPr>
        <w:t>Materia prima</w:t>
      </w:r>
    </w:p>
    <w:p w:rsidR="00623F0E" w:rsidRDefault="00623F0E">
      <w:pPr>
        <w:rPr>
          <w:sz w:val="48"/>
          <w:szCs w:val="48"/>
        </w:rPr>
      </w:pPr>
      <w:r>
        <w:rPr>
          <w:sz w:val="48"/>
          <w:szCs w:val="48"/>
        </w:rPr>
        <w:t>Energia elettrica degli impianti dedicati</w:t>
      </w:r>
    </w:p>
    <w:p w:rsidR="00623F0E" w:rsidRDefault="00623F0E">
      <w:pPr>
        <w:rPr>
          <w:sz w:val="48"/>
          <w:szCs w:val="48"/>
        </w:rPr>
      </w:pPr>
      <w:r>
        <w:rPr>
          <w:sz w:val="48"/>
          <w:szCs w:val="48"/>
        </w:rPr>
        <w:t>Ammortamento dell’impianto dedicato</w:t>
      </w:r>
    </w:p>
    <w:p w:rsidR="00623F0E" w:rsidRDefault="00623F0E">
      <w:pPr>
        <w:rPr>
          <w:sz w:val="48"/>
          <w:szCs w:val="48"/>
        </w:rPr>
      </w:pPr>
      <w:r>
        <w:rPr>
          <w:sz w:val="48"/>
          <w:szCs w:val="48"/>
        </w:rPr>
        <w:t>Oneri finanziari</w:t>
      </w:r>
    </w:p>
    <w:p w:rsidR="00623F0E" w:rsidRDefault="00623F0E">
      <w:pPr>
        <w:rPr>
          <w:sz w:val="48"/>
          <w:szCs w:val="48"/>
        </w:rPr>
      </w:pPr>
      <w:r>
        <w:rPr>
          <w:sz w:val="48"/>
          <w:szCs w:val="48"/>
        </w:rPr>
        <w:t>Pubblicità del prodotto</w:t>
      </w:r>
    </w:p>
    <w:p w:rsidR="00623F0E" w:rsidRDefault="00623F0E">
      <w:pPr>
        <w:rPr>
          <w:sz w:val="48"/>
          <w:szCs w:val="48"/>
        </w:rPr>
      </w:pPr>
      <w:r>
        <w:rPr>
          <w:sz w:val="48"/>
          <w:szCs w:val="48"/>
        </w:rPr>
        <w:t xml:space="preserve">Affitto del </w:t>
      </w:r>
      <w:r w:rsidR="00DE48C2">
        <w:rPr>
          <w:sz w:val="48"/>
          <w:szCs w:val="48"/>
        </w:rPr>
        <w:t>capannone</w:t>
      </w:r>
    </w:p>
    <w:p w:rsidR="00623F0E" w:rsidRDefault="00623F0E" w:rsidP="00623F0E">
      <w:pPr>
        <w:rPr>
          <w:sz w:val="48"/>
          <w:szCs w:val="48"/>
        </w:rPr>
      </w:pPr>
      <w:r>
        <w:rPr>
          <w:sz w:val="48"/>
          <w:szCs w:val="48"/>
        </w:rPr>
        <w:t>Stipendio manodopera dedicata</w:t>
      </w:r>
    </w:p>
    <w:p w:rsidR="00623F0E" w:rsidRDefault="00623F0E" w:rsidP="00623F0E">
      <w:pPr>
        <w:rPr>
          <w:sz w:val="48"/>
          <w:szCs w:val="48"/>
        </w:rPr>
      </w:pPr>
      <w:r>
        <w:rPr>
          <w:sz w:val="48"/>
          <w:szCs w:val="48"/>
        </w:rPr>
        <w:t>Provvigioni (agente per la vendita del prodotto)</w:t>
      </w:r>
    </w:p>
    <w:p w:rsidR="00623F0E" w:rsidRDefault="00623F0E" w:rsidP="00623F0E">
      <w:pPr>
        <w:rPr>
          <w:sz w:val="48"/>
          <w:szCs w:val="48"/>
        </w:rPr>
      </w:pPr>
      <w:r>
        <w:rPr>
          <w:sz w:val="48"/>
          <w:szCs w:val="48"/>
        </w:rPr>
        <w:t>Costi generali amministrativi</w:t>
      </w:r>
    </w:p>
    <w:p w:rsidR="00623F0E" w:rsidRDefault="00623F0E" w:rsidP="00623F0E">
      <w:pPr>
        <w:rPr>
          <w:sz w:val="48"/>
          <w:szCs w:val="48"/>
        </w:rPr>
      </w:pPr>
      <w:r>
        <w:rPr>
          <w:sz w:val="48"/>
          <w:szCs w:val="48"/>
        </w:rPr>
        <w:t>Oneri tributari</w:t>
      </w:r>
    </w:p>
    <w:p w:rsidR="00623F0E" w:rsidRDefault="00623F0E" w:rsidP="00623F0E">
      <w:pPr>
        <w:rPr>
          <w:sz w:val="48"/>
          <w:szCs w:val="48"/>
        </w:rPr>
      </w:pPr>
      <w:r>
        <w:rPr>
          <w:sz w:val="48"/>
          <w:szCs w:val="48"/>
        </w:rPr>
        <w:t>Tredicesima mensilità manodopera dedicata</w:t>
      </w:r>
    </w:p>
    <w:p w:rsidR="00D9283B" w:rsidRDefault="00D9283B" w:rsidP="00623F0E">
      <w:pPr>
        <w:rPr>
          <w:sz w:val="48"/>
          <w:szCs w:val="48"/>
        </w:rPr>
      </w:pPr>
      <w:r>
        <w:rPr>
          <w:sz w:val="48"/>
          <w:szCs w:val="48"/>
        </w:rPr>
        <w:t>Ammortamento di un impianto utilizzato per più prodotti</w:t>
      </w:r>
    </w:p>
    <w:p w:rsidR="00C774E5" w:rsidRPr="00C774E5" w:rsidRDefault="00C774E5" w:rsidP="00C774E5">
      <w:pPr>
        <w:rPr>
          <w:color w:val="FF0000"/>
          <w:sz w:val="48"/>
          <w:szCs w:val="48"/>
        </w:rPr>
      </w:pPr>
      <w:r>
        <w:rPr>
          <w:sz w:val="48"/>
          <w:szCs w:val="48"/>
        </w:rPr>
        <w:lastRenderedPageBreak/>
        <w:t xml:space="preserve">Materia prima </w:t>
      </w:r>
    </w:p>
    <w:p w:rsidR="00C774E5" w:rsidRPr="00C774E5" w:rsidRDefault="00C774E5" w:rsidP="00C774E5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Energia elettrica degli impianti dedicati </w:t>
      </w:r>
    </w:p>
    <w:p w:rsidR="00C774E5" w:rsidRDefault="00C774E5" w:rsidP="00C774E5">
      <w:pPr>
        <w:rPr>
          <w:sz w:val="48"/>
          <w:szCs w:val="48"/>
        </w:rPr>
      </w:pPr>
      <w:r>
        <w:rPr>
          <w:sz w:val="48"/>
          <w:szCs w:val="48"/>
        </w:rPr>
        <w:t>Stipendio manodopera dedicata</w:t>
      </w:r>
    </w:p>
    <w:p w:rsidR="00DE48C2" w:rsidRPr="00DE48C2" w:rsidRDefault="00DE48C2" w:rsidP="00DE48C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COSTO VARIABILE</w:t>
      </w:r>
    </w:p>
    <w:p w:rsidR="00DE48C2" w:rsidRDefault="00DE48C2" w:rsidP="00DE48C2">
      <w:pPr>
        <w:rPr>
          <w:sz w:val="48"/>
          <w:szCs w:val="48"/>
        </w:rPr>
      </w:pPr>
      <w:r>
        <w:rPr>
          <w:sz w:val="48"/>
          <w:szCs w:val="48"/>
        </w:rPr>
        <w:t>Ammortamento dell’impianto dedicato</w:t>
      </w:r>
    </w:p>
    <w:p w:rsidR="00D9283B" w:rsidRDefault="00D9283B" w:rsidP="00D9283B">
      <w:pPr>
        <w:rPr>
          <w:sz w:val="48"/>
          <w:szCs w:val="48"/>
        </w:rPr>
      </w:pPr>
      <w:r>
        <w:rPr>
          <w:sz w:val="48"/>
          <w:szCs w:val="48"/>
        </w:rPr>
        <w:t>Tredicesima mensilità manodopera dedicata</w:t>
      </w:r>
    </w:p>
    <w:p w:rsidR="00DE48C2" w:rsidRDefault="00DE48C2" w:rsidP="00C774E5">
      <w:pPr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>COSTO DIRETTO</w:t>
      </w:r>
    </w:p>
    <w:p w:rsidR="00DE48C2" w:rsidRDefault="00DE48C2" w:rsidP="00DE48C2">
      <w:pPr>
        <w:rPr>
          <w:sz w:val="48"/>
          <w:szCs w:val="48"/>
        </w:rPr>
      </w:pPr>
      <w:r>
        <w:rPr>
          <w:sz w:val="48"/>
          <w:szCs w:val="48"/>
        </w:rPr>
        <w:t>Ammortamento di un impianto utilizzato per più prodotti</w:t>
      </w:r>
    </w:p>
    <w:p w:rsidR="00DE48C2" w:rsidRDefault="00DE48C2" w:rsidP="00C774E5">
      <w:pPr>
        <w:rPr>
          <w:sz w:val="48"/>
          <w:szCs w:val="48"/>
        </w:rPr>
      </w:pPr>
      <w:r w:rsidRPr="00DE48C2">
        <w:rPr>
          <w:sz w:val="48"/>
          <w:szCs w:val="48"/>
        </w:rPr>
        <w:t>Affitto</w:t>
      </w:r>
      <w:r>
        <w:rPr>
          <w:sz w:val="48"/>
          <w:szCs w:val="48"/>
        </w:rPr>
        <w:t xml:space="preserve"> capannone</w:t>
      </w:r>
    </w:p>
    <w:p w:rsidR="00DE48C2" w:rsidRDefault="00DE48C2" w:rsidP="00C774E5">
      <w:pPr>
        <w:rPr>
          <w:color w:val="00B050"/>
          <w:sz w:val="48"/>
          <w:szCs w:val="48"/>
        </w:rPr>
      </w:pPr>
      <w:r w:rsidRPr="00DE48C2">
        <w:rPr>
          <w:color w:val="00B050"/>
          <w:sz w:val="48"/>
          <w:szCs w:val="48"/>
        </w:rPr>
        <w:t>COSTO INDUSTRIALE</w:t>
      </w:r>
      <w:r w:rsidR="00D9283B">
        <w:rPr>
          <w:color w:val="00B050"/>
          <w:sz w:val="48"/>
          <w:szCs w:val="48"/>
        </w:rPr>
        <w:t xml:space="preserve"> </w:t>
      </w:r>
    </w:p>
    <w:p w:rsidR="00D9283B" w:rsidRDefault="00D9283B" w:rsidP="00D9283B">
      <w:pPr>
        <w:rPr>
          <w:sz w:val="48"/>
          <w:szCs w:val="48"/>
        </w:rPr>
      </w:pPr>
      <w:r>
        <w:rPr>
          <w:sz w:val="48"/>
          <w:szCs w:val="48"/>
        </w:rPr>
        <w:t>Pubblicità del prodotto</w:t>
      </w:r>
    </w:p>
    <w:p w:rsidR="00D9283B" w:rsidRDefault="00D9283B" w:rsidP="00D9283B">
      <w:pPr>
        <w:rPr>
          <w:sz w:val="48"/>
          <w:szCs w:val="48"/>
        </w:rPr>
      </w:pPr>
      <w:r>
        <w:rPr>
          <w:sz w:val="48"/>
          <w:szCs w:val="48"/>
        </w:rPr>
        <w:t>Provvigioni (agente per la vendita del prodotto)</w:t>
      </w:r>
    </w:p>
    <w:p w:rsidR="00C774E5" w:rsidRDefault="00C774E5" w:rsidP="00C774E5">
      <w:pPr>
        <w:rPr>
          <w:sz w:val="48"/>
          <w:szCs w:val="48"/>
        </w:rPr>
      </w:pPr>
      <w:r>
        <w:rPr>
          <w:sz w:val="48"/>
          <w:szCs w:val="48"/>
        </w:rPr>
        <w:t>Costi generali amministrativi</w:t>
      </w:r>
    </w:p>
    <w:p w:rsidR="00D9283B" w:rsidRPr="00D9283B" w:rsidRDefault="00D9283B" w:rsidP="00C774E5">
      <w:pPr>
        <w:rPr>
          <w:color w:val="7030A0"/>
          <w:sz w:val="48"/>
          <w:szCs w:val="48"/>
        </w:rPr>
      </w:pPr>
      <w:r w:rsidRPr="00D9283B">
        <w:rPr>
          <w:color w:val="7030A0"/>
          <w:sz w:val="48"/>
          <w:szCs w:val="48"/>
        </w:rPr>
        <w:t>COSTO OPERATIVO</w:t>
      </w:r>
    </w:p>
    <w:p w:rsidR="00DE48C2" w:rsidRDefault="00DE48C2" w:rsidP="00C774E5">
      <w:pPr>
        <w:rPr>
          <w:sz w:val="48"/>
          <w:szCs w:val="48"/>
        </w:rPr>
      </w:pPr>
      <w:r>
        <w:rPr>
          <w:sz w:val="48"/>
          <w:szCs w:val="48"/>
        </w:rPr>
        <w:t>Oneri finanziari</w:t>
      </w:r>
    </w:p>
    <w:p w:rsidR="00C774E5" w:rsidRDefault="00C774E5" w:rsidP="00C774E5">
      <w:pPr>
        <w:rPr>
          <w:sz w:val="48"/>
          <w:szCs w:val="48"/>
        </w:rPr>
      </w:pPr>
      <w:r>
        <w:rPr>
          <w:sz w:val="48"/>
          <w:szCs w:val="48"/>
        </w:rPr>
        <w:t>Oneri tributari</w:t>
      </w:r>
    </w:p>
    <w:p w:rsidR="00623F0E" w:rsidRPr="00275183" w:rsidRDefault="00275183">
      <w:pPr>
        <w:rPr>
          <w:color w:val="C45911" w:themeColor="accent2" w:themeShade="BF"/>
          <w:sz w:val="48"/>
          <w:szCs w:val="48"/>
        </w:rPr>
      </w:pPr>
      <w:r>
        <w:rPr>
          <w:color w:val="C45911" w:themeColor="accent2" w:themeShade="BF"/>
          <w:sz w:val="48"/>
          <w:szCs w:val="48"/>
        </w:rPr>
        <w:t>COSTO PIENO</w:t>
      </w:r>
    </w:p>
    <w:sectPr w:rsidR="00623F0E" w:rsidRPr="00275183" w:rsidSect="009A7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9A6"/>
    <w:multiLevelType w:val="hybridMultilevel"/>
    <w:tmpl w:val="16D43098"/>
    <w:lvl w:ilvl="0" w:tplc="531264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3F0E"/>
    <w:rsid w:val="00275183"/>
    <w:rsid w:val="0029544B"/>
    <w:rsid w:val="002C03BE"/>
    <w:rsid w:val="00487E92"/>
    <w:rsid w:val="00623F0E"/>
    <w:rsid w:val="009A795C"/>
    <w:rsid w:val="00C774E5"/>
    <w:rsid w:val="00D9283B"/>
    <w:rsid w:val="00D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4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2014-04-19T09:51:00Z</cp:lastPrinted>
  <dcterms:created xsi:type="dcterms:W3CDTF">2014-04-24T15:30:00Z</dcterms:created>
  <dcterms:modified xsi:type="dcterms:W3CDTF">2014-04-24T15:30:00Z</dcterms:modified>
</cp:coreProperties>
</file>