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77" w:rsidRDefault="001B3742">
      <w:pPr>
        <w:rPr>
          <w:sz w:val="48"/>
          <w:szCs w:val="48"/>
        </w:rPr>
      </w:pPr>
      <w:r>
        <w:rPr>
          <w:sz w:val="48"/>
          <w:szCs w:val="48"/>
        </w:rPr>
        <w:t>COSTI FISSI O VARIABILI</w:t>
      </w:r>
    </w:p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  <w:r>
        <w:rPr>
          <w:sz w:val="48"/>
          <w:szCs w:val="48"/>
        </w:rPr>
        <w:t>Quali dei seguenti costi è considerato variabile rispetto al numero di uova di Pasqua vendute  dalla pasticceria X?</w:t>
      </w:r>
    </w:p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</w:p>
    <w:p w:rsid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Il costo del cioccolato per la preparazione delle uova</w:t>
      </w:r>
    </w:p>
    <w:p w:rsid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Il costo dell’energia elettrica per l’illuminazione del locale</w:t>
      </w:r>
    </w:p>
    <w:p w:rsid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Lo stipendio del gestore </w:t>
      </w:r>
    </w:p>
    <w:p w:rsid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 costi di pulizia del locale</w:t>
      </w:r>
    </w:p>
    <w:p w:rsid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Il costo della sorpresa associata all’uovo</w:t>
      </w:r>
    </w:p>
    <w:p w:rsidR="001B3742" w:rsidRPr="001B3742" w:rsidRDefault="001B3742" w:rsidP="001B3742">
      <w:pPr>
        <w:pStyle w:val="Paragrafoelenco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Ammortamento del macchinario utilizzato per la realizzazione del prodotto</w:t>
      </w:r>
    </w:p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</w:p>
    <w:p w:rsidR="001B3742" w:rsidRPr="001B3742" w:rsidRDefault="001B3742" w:rsidP="001B3742">
      <w:pPr>
        <w:pStyle w:val="Paragrafoelenco"/>
        <w:numPr>
          <w:ilvl w:val="0"/>
          <w:numId w:val="3"/>
        </w:numPr>
        <w:rPr>
          <w:color w:val="FF0000"/>
          <w:sz w:val="48"/>
          <w:szCs w:val="48"/>
        </w:rPr>
      </w:pPr>
      <w:r w:rsidRPr="001B3742">
        <w:rPr>
          <w:color w:val="FF0000"/>
          <w:sz w:val="48"/>
          <w:szCs w:val="48"/>
        </w:rPr>
        <w:lastRenderedPageBreak/>
        <w:t>Il costo del cioccolato per la preparazione delle uova</w:t>
      </w:r>
    </w:p>
    <w:p w:rsidR="001B3742" w:rsidRDefault="001B3742" w:rsidP="001B3742">
      <w:pPr>
        <w:pStyle w:val="Paragrafoelenco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Il costo dell’energia elettrica per l’illuminazione del locale</w:t>
      </w:r>
    </w:p>
    <w:p w:rsidR="001B3742" w:rsidRDefault="001B3742" w:rsidP="001B3742">
      <w:pPr>
        <w:pStyle w:val="Paragrafoelenco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Lo stipendio del gestore </w:t>
      </w:r>
    </w:p>
    <w:p w:rsidR="001B3742" w:rsidRDefault="001B3742" w:rsidP="001B3742">
      <w:pPr>
        <w:pStyle w:val="Paragrafoelenco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I costi di pulizia del locale</w:t>
      </w:r>
    </w:p>
    <w:p w:rsidR="001B3742" w:rsidRPr="001B3742" w:rsidRDefault="001B3742" w:rsidP="001B3742">
      <w:pPr>
        <w:pStyle w:val="Paragrafoelenco"/>
        <w:numPr>
          <w:ilvl w:val="0"/>
          <w:numId w:val="3"/>
        </w:numPr>
        <w:rPr>
          <w:color w:val="FF0000"/>
          <w:sz w:val="48"/>
          <w:szCs w:val="48"/>
        </w:rPr>
      </w:pPr>
      <w:bookmarkStart w:id="0" w:name="_GoBack"/>
      <w:r w:rsidRPr="001B3742">
        <w:rPr>
          <w:color w:val="FF0000"/>
          <w:sz w:val="48"/>
          <w:szCs w:val="48"/>
        </w:rPr>
        <w:t>Il costo della sorpresa associata all’uovo</w:t>
      </w:r>
    </w:p>
    <w:p w:rsidR="001B3742" w:rsidRPr="00E96005" w:rsidRDefault="001B3742" w:rsidP="001B3742">
      <w:pPr>
        <w:pStyle w:val="Paragrafoelenco"/>
        <w:numPr>
          <w:ilvl w:val="0"/>
          <w:numId w:val="3"/>
        </w:numPr>
        <w:rPr>
          <w:color w:val="000000" w:themeColor="text1"/>
          <w:sz w:val="48"/>
          <w:szCs w:val="48"/>
        </w:rPr>
      </w:pPr>
      <w:r w:rsidRPr="00E96005">
        <w:rPr>
          <w:color w:val="000000" w:themeColor="text1"/>
          <w:sz w:val="48"/>
          <w:szCs w:val="48"/>
        </w:rPr>
        <w:t>Ammortamento del macchinario utilizzato per la realizzazione del prodotto</w:t>
      </w:r>
    </w:p>
    <w:bookmarkEnd w:id="0"/>
    <w:p w:rsidR="001B3742" w:rsidRDefault="001B3742">
      <w:pPr>
        <w:rPr>
          <w:sz w:val="48"/>
          <w:szCs w:val="48"/>
        </w:rPr>
      </w:pPr>
    </w:p>
    <w:p w:rsidR="001B3742" w:rsidRDefault="001B3742">
      <w:pPr>
        <w:rPr>
          <w:sz w:val="48"/>
          <w:szCs w:val="48"/>
        </w:rPr>
      </w:pPr>
    </w:p>
    <w:p w:rsidR="001B3742" w:rsidRPr="001B3742" w:rsidRDefault="001B3742">
      <w:pPr>
        <w:rPr>
          <w:sz w:val="48"/>
          <w:szCs w:val="48"/>
        </w:rPr>
      </w:pPr>
    </w:p>
    <w:sectPr w:rsidR="001B3742" w:rsidRPr="001B3742" w:rsidSect="00014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3D1"/>
    <w:multiLevelType w:val="hybridMultilevel"/>
    <w:tmpl w:val="C93CC1C2"/>
    <w:lvl w:ilvl="0" w:tplc="EA1E269E">
      <w:start w:val="1"/>
      <w:numFmt w:val="upperLetter"/>
      <w:lvlText w:val="%1)"/>
      <w:lvlJc w:val="left"/>
      <w:pPr>
        <w:ind w:left="100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6A142C"/>
    <w:multiLevelType w:val="hybridMultilevel"/>
    <w:tmpl w:val="D21E5D6C"/>
    <w:lvl w:ilvl="0" w:tplc="BB60E736">
      <w:start w:val="2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D1AEF"/>
    <w:multiLevelType w:val="hybridMultilevel"/>
    <w:tmpl w:val="9B6283CA"/>
    <w:lvl w:ilvl="0" w:tplc="BB60E736">
      <w:start w:val="1"/>
      <w:numFmt w:val="upperLetter"/>
      <w:lvlText w:val="%1)"/>
      <w:lvlJc w:val="left"/>
      <w:pPr>
        <w:ind w:left="100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B3742"/>
    <w:rsid w:val="00014A2D"/>
    <w:rsid w:val="001B3742"/>
    <w:rsid w:val="001E7CC5"/>
    <w:rsid w:val="003132D7"/>
    <w:rsid w:val="00C73077"/>
    <w:rsid w:val="00E9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2014-04-24T15:29:00Z</dcterms:created>
  <dcterms:modified xsi:type="dcterms:W3CDTF">2014-04-24T15:29:00Z</dcterms:modified>
</cp:coreProperties>
</file>